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A1F" w:rsidRPr="00EC5CE5" w:rsidRDefault="00EE7A1F" w:rsidP="00D75F63">
      <w:pPr>
        <w:jc w:val="center"/>
        <w:rPr>
          <w:b/>
          <w:sz w:val="28"/>
          <w:szCs w:val="28"/>
        </w:rPr>
      </w:pPr>
      <w:r w:rsidRPr="00EC5CE5">
        <w:rPr>
          <w:b/>
          <w:sz w:val="28"/>
          <w:szCs w:val="28"/>
        </w:rPr>
        <w:t>План занятий. Столярное дело (3-четверть). 8 класс</w:t>
      </w:r>
    </w:p>
    <w:tbl>
      <w:tblPr>
        <w:tblW w:w="1587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3436"/>
        <w:gridCol w:w="851"/>
        <w:gridCol w:w="850"/>
        <w:gridCol w:w="3119"/>
        <w:gridCol w:w="3402"/>
        <w:gridCol w:w="2126"/>
        <w:gridCol w:w="1559"/>
      </w:tblGrid>
      <w:tr w:rsidR="00EE7A1F" w:rsidRPr="00F64185" w:rsidTr="00F64185">
        <w:tc>
          <w:tcPr>
            <w:tcW w:w="534" w:type="dxa"/>
            <w:vMerge w:val="restart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№</w:t>
            </w:r>
          </w:p>
        </w:tc>
        <w:tc>
          <w:tcPr>
            <w:tcW w:w="3436" w:type="dxa"/>
            <w:vMerge w:val="restart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Изучаемый раздел, тема учебного материала</w:t>
            </w:r>
          </w:p>
        </w:tc>
        <w:tc>
          <w:tcPr>
            <w:tcW w:w="851" w:type="dxa"/>
            <w:vMerge w:val="restart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Количество часов</w:t>
            </w:r>
          </w:p>
        </w:tc>
        <w:tc>
          <w:tcPr>
            <w:tcW w:w="850" w:type="dxa"/>
            <w:vMerge w:val="restart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Календарные сроки</w:t>
            </w:r>
          </w:p>
        </w:tc>
        <w:tc>
          <w:tcPr>
            <w:tcW w:w="8647" w:type="dxa"/>
            <w:gridSpan w:val="3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Планируемые результаты</w:t>
            </w:r>
          </w:p>
        </w:tc>
        <w:tc>
          <w:tcPr>
            <w:tcW w:w="1559" w:type="dxa"/>
            <w:vMerge w:val="restart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 xml:space="preserve">Коррекц 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работа</w:t>
            </w:r>
          </w:p>
        </w:tc>
      </w:tr>
      <w:tr w:rsidR="00EE7A1F" w:rsidRPr="00F64185" w:rsidTr="00F64185">
        <w:tc>
          <w:tcPr>
            <w:tcW w:w="534" w:type="dxa"/>
            <w:vMerge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</w:p>
        </w:tc>
        <w:tc>
          <w:tcPr>
            <w:tcW w:w="3436" w:type="dxa"/>
            <w:vMerge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</w:p>
        </w:tc>
        <w:tc>
          <w:tcPr>
            <w:tcW w:w="851" w:type="dxa"/>
            <w:vMerge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знания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умения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Общие учебные умения, навыки и способы</w:t>
            </w:r>
          </w:p>
        </w:tc>
        <w:tc>
          <w:tcPr>
            <w:tcW w:w="1559" w:type="dxa"/>
            <w:vMerge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1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План занятий на четверть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Т/Б и П/Б.</w:t>
            </w:r>
          </w:p>
        </w:tc>
        <w:tc>
          <w:tcPr>
            <w:tcW w:w="851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2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Знать Т/Б и П/Б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Уметь применять на практике</w:t>
            </w:r>
            <w:r w:rsidRPr="00F64185">
              <w:rPr>
                <w:lang w:val="en-US"/>
              </w:rPr>
              <w:t>.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самоконтроль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Коррекция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речи</w:t>
            </w:r>
          </w:p>
        </w:tc>
      </w:tr>
      <w:tr w:rsidR="00EE7A1F" w:rsidRPr="00F64185" w:rsidTr="00F64185">
        <w:tc>
          <w:tcPr>
            <w:tcW w:w="15877" w:type="dxa"/>
            <w:gridSpan w:val="8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rPr>
                <w:b/>
              </w:rPr>
              <w:t>ИЗГОТОВЛЕНИЕ    СТРОГАЛЬНОГО    ИНСТРУМЕНТА</w:t>
            </w:r>
            <w:r w:rsidRPr="00F64185">
              <w:t>.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2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Инструмент для ручного строгания. Техн. требования. Материал для изготовления.</w:t>
            </w:r>
          </w:p>
        </w:tc>
        <w:tc>
          <w:tcPr>
            <w:tcW w:w="851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4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0000FF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технические требова-</w:t>
            </w:r>
          </w:p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ния. Уметь подобрать материал для изделия.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Уметь применять на практике.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Уметь подобрать материал.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Понимание  объяснений учителя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Коррекция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речи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3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Годичные кольца на торце колодки. Требования к инструменту.</w:t>
            </w:r>
          </w:p>
        </w:tc>
        <w:tc>
          <w:tcPr>
            <w:tcW w:w="851" w:type="dxa"/>
          </w:tcPr>
          <w:p w:rsidR="00EE7A1F" w:rsidRPr="00020B9B" w:rsidRDefault="00EE7A1F" w:rsidP="00F64185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0000FF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экономические и эстетические требования к  инструменту.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Уметь подобрать материал</w:t>
            </w:r>
            <w:r w:rsidRPr="00F64185">
              <w:rPr>
                <w:lang w:val="en-US"/>
              </w:rPr>
              <w:t>.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t>Усвоение технологических знаний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Коррекция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речи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4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rPr>
                <w:u w:val="single"/>
              </w:rPr>
              <w:t>Практическая работа</w:t>
            </w:r>
            <w:r w:rsidRPr="00F64185">
              <w:t>.</w:t>
            </w:r>
          </w:p>
          <w:p w:rsidR="00EE7A1F" w:rsidRPr="00F64185" w:rsidRDefault="00EE7A1F" w:rsidP="00F64185">
            <w:pPr>
              <w:spacing w:after="0" w:line="240" w:lineRule="auto"/>
            </w:pPr>
            <w:r w:rsidRPr="00F64185">
              <w:t>(изготовление колодки для рубанка.)</w:t>
            </w:r>
          </w:p>
        </w:tc>
        <w:tc>
          <w:tcPr>
            <w:tcW w:w="851" w:type="dxa"/>
          </w:tcPr>
          <w:p w:rsidR="00EE7A1F" w:rsidRPr="00020B9B" w:rsidRDefault="00EE7A1F" w:rsidP="00F64185">
            <w:pPr>
              <w:spacing w:after="0" w:line="240" w:lineRule="auto"/>
            </w:pPr>
            <w:r>
              <w:t>8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0000FF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назначение  инструментов</w:t>
            </w:r>
            <w:r w:rsidRPr="00F64185">
              <w:rPr>
                <w:lang w:val="en-US"/>
              </w:rPr>
              <w:t>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Уметь подобрать заготовку для колодки. Фугование, разметка обработка</w:t>
            </w:r>
          </w:p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 xml:space="preserve"> колодки.Подгонка</w:t>
            </w:r>
          </w:p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 xml:space="preserve">Изготовление клина. 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Формирование трудовых навыков</w:t>
            </w:r>
          </w:p>
          <w:p w:rsidR="00EE7A1F" w:rsidRPr="00F64185" w:rsidRDefault="00EE7A1F" w:rsidP="00F64185">
            <w:pPr>
              <w:spacing w:after="0" w:line="240" w:lineRule="auto"/>
            </w:pP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 xml:space="preserve">Моторика  </w:t>
            </w:r>
          </w:p>
          <w:p w:rsidR="00EE7A1F" w:rsidRPr="00F64185" w:rsidRDefault="00EE7A1F" w:rsidP="00F64185">
            <w:pPr>
              <w:spacing w:after="0" w:line="240" w:lineRule="auto"/>
            </w:pPr>
            <w:r w:rsidRPr="00F64185">
              <w:t>рук.</w:t>
            </w:r>
          </w:p>
          <w:p w:rsidR="00EE7A1F" w:rsidRPr="00F64185" w:rsidRDefault="00EE7A1F" w:rsidP="00F64185">
            <w:pPr>
              <w:spacing w:after="0" w:line="240" w:lineRule="auto"/>
            </w:pPr>
            <w:r w:rsidRPr="00F64185">
              <w:t>глазомер</w:t>
            </w:r>
          </w:p>
        </w:tc>
      </w:tr>
      <w:tr w:rsidR="00EE7A1F" w:rsidRPr="00F64185" w:rsidTr="00F64185">
        <w:tc>
          <w:tcPr>
            <w:tcW w:w="15877" w:type="dxa"/>
            <w:gridSpan w:val="8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5</w:t>
            </w:r>
          </w:p>
          <w:p w:rsidR="00EE7A1F" w:rsidRPr="00F64185" w:rsidRDefault="00EE7A1F" w:rsidP="00F64185">
            <w:pPr>
              <w:spacing w:after="0" w:line="240" w:lineRule="auto"/>
              <w:rPr>
                <w:b/>
                <w:lang w:val="en-US"/>
              </w:rPr>
            </w:pPr>
            <w:r w:rsidRPr="00F64185">
              <w:rPr>
                <w:b/>
                <w:lang w:val="en-US"/>
              </w:rPr>
              <w:t xml:space="preserve">                                                                                                                 </w:t>
            </w:r>
            <w:r w:rsidRPr="00F64185">
              <w:rPr>
                <w:b/>
              </w:rPr>
              <w:t xml:space="preserve">ПРОЦЕСС  </w:t>
            </w:r>
            <w:r w:rsidRPr="00F64185">
              <w:rPr>
                <w:b/>
                <w:lang w:val="en-US"/>
              </w:rPr>
              <w:t xml:space="preserve">  </w:t>
            </w:r>
            <w:r w:rsidRPr="00F64185">
              <w:rPr>
                <w:b/>
              </w:rPr>
              <w:t xml:space="preserve"> РЕЗАНИЯ   </w:t>
            </w:r>
            <w:r w:rsidRPr="00F64185">
              <w:rPr>
                <w:b/>
                <w:lang w:val="en-US"/>
              </w:rPr>
              <w:t xml:space="preserve">  </w:t>
            </w:r>
            <w:r w:rsidRPr="00F64185">
              <w:rPr>
                <w:b/>
              </w:rPr>
              <w:t xml:space="preserve"> ДРЕВЕСИНЫ</w:t>
            </w:r>
            <w:r w:rsidRPr="00F64185">
              <w:rPr>
                <w:b/>
                <w:lang w:val="en-US"/>
              </w:rPr>
              <w:t>.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6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Резец: элементы.</w:t>
            </w:r>
          </w:p>
        </w:tc>
        <w:tc>
          <w:tcPr>
            <w:tcW w:w="851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4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0000FF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элементы, грани, углы резца.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Уметь определять элементы резца</w:t>
            </w:r>
            <w:r w:rsidRPr="00F64185">
              <w:rPr>
                <w:lang w:val="en-US"/>
              </w:rPr>
              <w:t>.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t>Усвоение технологических знаний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Коррекция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речи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7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Виды резания.</w:t>
            </w:r>
          </w:p>
        </w:tc>
        <w:tc>
          <w:tcPr>
            <w:tcW w:w="851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4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0000FF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виды резания в зависи-</w:t>
            </w:r>
          </w:p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мости от направления движения резца относитель-но волокон древесины.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Уметь определять направление волокон</w:t>
            </w:r>
            <w:r w:rsidRPr="00F64185">
              <w:rPr>
                <w:lang w:val="en-US"/>
              </w:rPr>
              <w:t>.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Формирование трудовых навыков</w:t>
            </w:r>
          </w:p>
          <w:p w:rsidR="00EE7A1F" w:rsidRPr="00F64185" w:rsidRDefault="00EE7A1F" w:rsidP="00F64185">
            <w:pPr>
              <w:spacing w:after="0" w:line="240" w:lineRule="auto"/>
            </w:pP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Коррекция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речи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</w:pP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t>Движение резания и подачи.</w:t>
            </w: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1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4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зависимость резания от  величины подачи.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Уметь настраивать станок</w:t>
            </w:r>
            <w:r w:rsidRPr="00F64185">
              <w:rPr>
                <w:lang w:val="en-US"/>
              </w:rPr>
              <w:t>.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Формирование трудовых навыков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Коррекция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речи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8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Углы резца.</w:t>
            </w:r>
          </w:p>
        </w:tc>
        <w:tc>
          <w:tcPr>
            <w:tcW w:w="851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4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0000FF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углы резца и их влияние на процесс резания.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Уметь определять углы резца</w:t>
            </w:r>
            <w:r w:rsidRPr="00F64185">
              <w:rPr>
                <w:lang w:val="en-US"/>
              </w:rPr>
              <w:t>.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Понимание  объяснений учителя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Коррекция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речи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9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rPr>
                <w:u w:val="single"/>
              </w:rPr>
              <w:t>Лабораторная работа</w:t>
            </w:r>
            <w:r w:rsidRPr="00F64185">
              <w:t>.</w:t>
            </w:r>
          </w:p>
          <w:p w:rsidR="00EE7A1F" w:rsidRPr="00F64185" w:rsidRDefault="00EE7A1F" w:rsidP="00F64185">
            <w:pPr>
              <w:spacing w:after="0" w:line="240" w:lineRule="auto"/>
            </w:pPr>
            <w:r w:rsidRPr="00F64185">
              <w:t>(определение углов заточки)</w:t>
            </w:r>
          </w:p>
          <w:p w:rsidR="00EE7A1F" w:rsidRPr="00F64185" w:rsidRDefault="00EE7A1F" w:rsidP="00F64185">
            <w:pPr>
              <w:spacing w:after="0" w:line="240" w:lineRule="auto"/>
            </w:pPr>
          </w:p>
          <w:p w:rsidR="00EE7A1F" w:rsidRPr="00020B9B" w:rsidRDefault="00EE7A1F" w:rsidP="00F64185">
            <w:pPr>
              <w:spacing w:after="0" w:line="240" w:lineRule="auto"/>
            </w:pPr>
          </w:p>
          <w:p w:rsidR="00EE7A1F" w:rsidRPr="00020B9B" w:rsidRDefault="00EE7A1F" w:rsidP="00F64185">
            <w:pPr>
              <w:spacing w:after="0" w:line="240" w:lineRule="auto"/>
            </w:pPr>
          </w:p>
          <w:p w:rsidR="00EE7A1F" w:rsidRPr="00020B9B" w:rsidRDefault="00EE7A1F" w:rsidP="00F64185">
            <w:pPr>
              <w:spacing w:after="0" w:line="240" w:lineRule="auto"/>
            </w:pPr>
          </w:p>
        </w:tc>
        <w:tc>
          <w:tcPr>
            <w:tcW w:w="851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4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0000FF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стандартные углы заточки резца.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Уметь определять формы различных резцов.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t>Усвоение технологических знаний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Коррекция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речи</w:t>
            </w:r>
          </w:p>
        </w:tc>
      </w:tr>
      <w:tr w:rsidR="00EE7A1F" w:rsidRPr="00F64185" w:rsidTr="00F64185">
        <w:trPr>
          <w:trHeight w:val="134"/>
        </w:trPr>
        <w:tc>
          <w:tcPr>
            <w:tcW w:w="15877" w:type="dxa"/>
            <w:gridSpan w:val="8"/>
          </w:tcPr>
          <w:p w:rsidR="00EE7A1F" w:rsidRPr="00F64185" w:rsidRDefault="00EE7A1F" w:rsidP="00F64185">
            <w:pPr>
              <w:spacing w:after="0" w:line="240" w:lineRule="auto"/>
              <w:rPr>
                <w:b/>
              </w:rPr>
            </w:pPr>
            <w:r w:rsidRPr="00F64185">
              <w:rPr>
                <w:b/>
                <w:lang w:val="en-US"/>
              </w:rPr>
              <w:t xml:space="preserve">                                                                                                            </w:t>
            </w:r>
            <w:r w:rsidRPr="00F64185">
              <w:rPr>
                <w:b/>
              </w:rPr>
              <w:t xml:space="preserve">ИЗГОТОВЛЕНИЕ  СТОЛЯРНО </w:t>
            </w:r>
            <w:r w:rsidRPr="00F64185">
              <w:rPr>
                <w:b/>
                <w:lang w:val="en-US"/>
              </w:rPr>
              <w:t>-</w:t>
            </w:r>
            <w:r w:rsidRPr="00F64185">
              <w:rPr>
                <w:b/>
              </w:rPr>
              <w:t xml:space="preserve"> МЕБЕЛЬНЫХ   ИЗДЕЛИЙ.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10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  <w:jc w:val="center"/>
              <w:rPr>
                <w:lang w:val="en-US"/>
              </w:rPr>
            </w:pPr>
            <w:r w:rsidRPr="00F64185">
              <w:t>Технология изготовления сборочных единиц.</w:t>
            </w:r>
          </w:p>
        </w:tc>
        <w:tc>
          <w:tcPr>
            <w:tcW w:w="851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2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0000FF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 xml:space="preserve">Знать технологию изготовления рамок, щитов. 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Уметь работать  с инструкционными  картами.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t>Анализировать, сопоставлять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Коррекция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речи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11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 xml:space="preserve">Способ соединения. Зависимость времени выдержки от вида клея, температуры, конструкции. </w:t>
            </w:r>
          </w:p>
        </w:tc>
        <w:tc>
          <w:tcPr>
            <w:tcW w:w="851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2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0000FF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свойства клеев и условия выдержки.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Уметь использовать свойства клея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Работать с инструкционными картами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Коррекция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речи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12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Брак при сборке: предупреж-</w:t>
            </w:r>
          </w:p>
          <w:p w:rsidR="00EE7A1F" w:rsidRPr="00020B9B" w:rsidRDefault="00EE7A1F" w:rsidP="00F64185">
            <w:pPr>
              <w:spacing w:after="0" w:line="240" w:lineRule="auto"/>
            </w:pPr>
            <w:r w:rsidRPr="00F64185">
              <w:t>дение, исправление.</w:t>
            </w:r>
          </w:p>
        </w:tc>
        <w:tc>
          <w:tcPr>
            <w:tcW w:w="851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2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0000FF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 последовательность сборки</w:t>
            </w:r>
            <w:r w:rsidRPr="00F64185">
              <w:rPr>
                <w:lang w:val="en-US"/>
              </w:rPr>
              <w:t>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Уметь исправлять брак.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Формирование трудовых навыков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Коррекция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речи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13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Металлическая фурнитура для соединения</w:t>
            </w:r>
          </w:p>
        </w:tc>
        <w:tc>
          <w:tcPr>
            <w:tcW w:w="851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4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элементы фурнитуры.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Уметь применять на практике</w:t>
            </w:r>
            <w:r w:rsidRPr="00F64185">
              <w:rPr>
                <w:lang w:val="en-US"/>
              </w:rPr>
              <w:t>.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Формирование трудовых навыков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Коррекция</w:t>
            </w:r>
          </w:p>
          <w:p w:rsidR="00EE7A1F" w:rsidRPr="00F64185" w:rsidRDefault="00EE7A1F" w:rsidP="00F64185">
            <w:pPr>
              <w:spacing w:after="0" w:line="240" w:lineRule="auto"/>
              <w:jc w:val="center"/>
            </w:pPr>
            <w:r w:rsidRPr="00F64185">
              <w:t>речи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14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Учет производительности труда. Бригадный метод.</w:t>
            </w:r>
          </w:p>
        </w:tc>
        <w:tc>
          <w:tcPr>
            <w:tcW w:w="851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2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производственный процесс</w:t>
            </w:r>
            <w:r w:rsidRPr="00F64185">
              <w:rPr>
                <w:lang w:val="en-US"/>
              </w:rPr>
              <w:t>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 xml:space="preserve">Уметь рационально использовать всересурсы и работать в бригаде. 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</w:pP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 xml:space="preserve">Моторика  </w:t>
            </w: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t>рук.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15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rPr>
                <w:u w:val="single"/>
              </w:rPr>
              <w:t>Практическая работа</w:t>
            </w:r>
            <w:r w:rsidRPr="00F64185">
              <w:t xml:space="preserve">. </w:t>
            </w: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t>( изготовление банкетки)</w:t>
            </w: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1" w:type="dxa"/>
          </w:tcPr>
          <w:p w:rsidR="00EE7A1F" w:rsidRPr="00020B9B" w:rsidRDefault="00EE7A1F" w:rsidP="00F64185">
            <w:pPr>
              <w:spacing w:after="0" w:line="240" w:lineRule="auto"/>
            </w:pPr>
            <w:r>
              <w:t>18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последовательность изготовления изделия</w:t>
            </w:r>
            <w:r w:rsidRPr="00F64185">
              <w:rPr>
                <w:lang w:val="en-US"/>
              </w:rPr>
              <w:t>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  <w:jc w:val="both"/>
              <w:rPr>
                <w:lang w:val="en-US"/>
              </w:rPr>
            </w:pPr>
            <w:r w:rsidRPr="00F64185">
              <w:t xml:space="preserve">Уметь организовать рабочее место. Изготовление деталей. Сборка, отделка изделий. </w:t>
            </w:r>
          </w:p>
          <w:p w:rsidR="00EE7A1F" w:rsidRPr="00F64185" w:rsidRDefault="00EE7A1F" w:rsidP="00F64185">
            <w:pPr>
              <w:spacing w:after="0" w:line="240" w:lineRule="auto"/>
              <w:jc w:val="both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jc w:val="both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Усвоение профприемов труда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 xml:space="preserve">Моторика  </w:t>
            </w:r>
          </w:p>
          <w:p w:rsidR="00EE7A1F" w:rsidRPr="00F64185" w:rsidRDefault="00EE7A1F" w:rsidP="00F64185">
            <w:pPr>
              <w:spacing w:after="0" w:line="240" w:lineRule="auto"/>
            </w:pPr>
            <w:r w:rsidRPr="00F64185">
              <w:t>рук.</w:t>
            </w:r>
          </w:p>
          <w:p w:rsidR="00EE7A1F" w:rsidRPr="00F64185" w:rsidRDefault="00EE7A1F" w:rsidP="00F64185">
            <w:pPr>
              <w:spacing w:after="0" w:line="240" w:lineRule="auto"/>
            </w:pPr>
            <w:r w:rsidRPr="00F64185">
              <w:t>глазомер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16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  <w:rPr>
                <w:u w:val="single"/>
              </w:rPr>
            </w:pPr>
            <w:r w:rsidRPr="00F64185">
              <w:rPr>
                <w:u w:val="single"/>
              </w:rPr>
              <w:t>Практическое повторение</w:t>
            </w:r>
          </w:p>
          <w:p w:rsidR="00EE7A1F" w:rsidRPr="00F64185" w:rsidRDefault="00EE7A1F" w:rsidP="00F64185">
            <w:pPr>
              <w:spacing w:after="0" w:line="240" w:lineRule="auto"/>
            </w:pPr>
            <w:r w:rsidRPr="00F64185">
              <w:t>(Изготовление столярного угольника, выставочные витрины. )</w:t>
            </w:r>
          </w:p>
          <w:p w:rsidR="00EE7A1F" w:rsidRPr="00F64185" w:rsidRDefault="00EE7A1F" w:rsidP="00F64185">
            <w:pPr>
              <w:spacing w:after="0" w:line="240" w:lineRule="auto"/>
            </w:pPr>
          </w:p>
          <w:p w:rsidR="00EE7A1F" w:rsidRPr="00F64185" w:rsidRDefault="00EE7A1F" w:rsidP="00F64185">
            <w:pPr>
              <w:spacing w:after="0" w:line="240" w:lineRule="auto"/>
            </w:pPr>
          </w:p>
          <w:p w:rsidR="00EE7A1F" w:rsidRPr="00F64185" w:rsidRDefault="00EE7A1F" w:rsidP="00F64185">
            <w:pPr>
              <w:spacing w:after="0" w:line="240" w:lineRule="auto"/>
            </w:pPr>
          </w:p>
          <w:p w:rsidR="00EE7A1F" w:rsidRPr="00F64185" w:rsidRDefault="00EE7A1F" w:rsidP="00F64185">
            <w:pPr>
              <w:spacing w:after="0" w:line="240" w:lineRule="auto"/>
            </w:pPr>
          </w:p>
          <w:p w:rsidR="00EE7A1F" w:rsidRPr="00F64185" w:rsidRDefault="00EE7A1F" w:rsidP="00F64185">
            <w:pPr>
              <w:spacing w:after="0" w:line="240" w:lineRule="auto"/>
            </w:pPr>
          </w:p>
          <w:p w:rsidR="00EE7A1F" w:rsidRPr="00020B9B" w:rsidRDefault="00EE7A1F" w:rsidP="00F64185">
            <w:pPr>
              <w:spacing w:after="0" w:line="240" w:lineRule="auto"/>
            </w:pPr>
          </w:p>
          <w:p w:rsidR="00EE7A1F" w:rsidRPr="00020B9B" w:rsidRDefault="00EE7A1F" w:rsidP="00F64185">
            <w:pPr>
              <w:spacing w:after="0" w:line="240" w:lineRule="auto"/>
            </w:pPr>
          </w:p>
        </w:tc>
        <w:tc>
          <w:tcPr>
            <w:tcW w:w="851" w:type="dxa"/>
          </w:tcPr>
          <w:p w:rsidR="00EE7A1F" w:rsidRPr="00020B9B" w:rsidRDefault="00EE7A1F" w:rsidP="00F64185">
            <w:pPr>
              <w:spacing w:after="0" w:line="240" w:lineRule="auto"/>
            </w:pPr>
            <w:r>
              <w:t>18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последовательность изготовления изделия</w:t>
            </w:r>
            <w:r w:rsidRPr="00F64185">
              <w:rPr>
                <w:lang w:val="en-US"/>
              </w:rPr>
              <w:t>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Уметь изготовить столярный угольник и выставочную витрину.</w:t>
            </w: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Усвоение профприемов труда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 xml:space="preserve">Моторика  </w:t>
            </w:r>
          </w:p>
          <w:p w:rsidR="00EE7A1F" w:rsidRPr="00F64185" w:rsidRDefault="00EE7A1F" w:rsidP="00F64185">
            <w:pPr>
              <w:spacing w:after="0" w:line="240" w:lineRule="auto"/>
            </w:pPr>
            <w:r w:rsidRPr="00F64185">
              <w:t>рук.</w:t>
            </w:r>
          </w:p>
          <w:p w:rsidR="00EE7A1F" w:rsidRPr="00F64185" w:rsidRDefault="00EE7A1F" w:rsidP="00F64185">
            <w:pPr>
              <w:spacing w:after="0" w:line="240" w:lineRule="auto"/>
            </w:pPr>
            <w:r w:rsidRPr="00F64185">
              <w:t>глазомер</w:t>
            </w:r>
          </w:p>
        </w:tc>
      </w:tr>
      <w:tr w:rsidR="00EE7A1F" w:rsidRPr="00F64185" w:rsidTr="00F64185">
        <w:tc>
          <w:tcPr>
            <w:tcW w:w="534" w:type="dxa"/>
          </w:tcPr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rPr>
                <w:lang w:val="en-US"/>
              </w:rPr>
              <w:t>17</w:t>
            </w:r>
          </w:p>
        </w:tc>
        <w:tc>
          <w:tcPr>
            <w:tcW w:w="343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rPr>
                <w:u w:val="single"/>
              </w:rPr>
              <w:t>САМОСТОЯТЕЛЬНАЯ  РАБОТ</w:t>
            </w:r>
            <w:r w:rsidRPr="00F64185">
              <w:t>А</w:t>
            </w: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  <w:r w:rsidRPr="00F64185">
              <w:t>(изготовление скворечника.)</w:t>
            </w: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  <w:p w:rsidR="00EE7A1F" w:rsidRPr="00F64185" w:rsidRDefault="00EE7A1F" w:rsidP="00F6418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1" w:type="dxa"/>
          </w:tcPr>
          <w:p w:rsidR="00EE7A1F" w:rsidRPr="00020B9B" w:rsidRDefault="00EE7A1F" w:rsidP="00F64185">
            <w:pPr>
              <w:spacing w:after="0" w:line="240" w:lineRule="auto"/>
            </w:pPr>
            <w:r>
              <w:t>12</w:t>
            </w:r>
          </w:p>
        </w:tc>
        <w:tc>
          <w:tcPr>
            <w:tcW w:w="850" w:type="dxa"/>
          </w:tcPr>
          <w:p w:rsidR="00EE7A1F" w:rsidRPr="00F64185" w:rsidRDefault="00EE7A1F" w:rsidP="00F6418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3119" w:type="dxa"/>
          </w:tcPr>
          <w:p w:rsidR="00EE7A1F" w:rsidRPr="00F64185" w:rsidRDefault="00EE7A1F" w:rsidP="00F64185">
            <w:pPr>
              <w:spacing w:after="0" w:line="240" w:lineRule="auto"/>
              <w:jc w:val="both"/>
            </w:pPr>
            <w:r w:rsidRPr="00F64185">
              <w:t>Знать последовательность изготовления изделия</w:t>
            </w:r>
            <w:r w:rsidRPr="00F64185">
              <w:rPr>
                <w:lang w:val="en-US"/>
              </w:rPr>
              <w:t>.</w:t>
            </w:r>
          </w:p>
        </w:tc>
        <w:tc>
          <w:tcPr>
            <w:tcW w:w="3402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Уметь организовать рабочее место, уметь изготовить скворечник.(боковые стенки, дно, крышу,сверление отверстия,жердочка,сборка.)</w:t>
            </w:r>
          </w:p>
          <w:p w:rsidR="00EE7A1F" w:rsidRPr="00F64185" w:rsidRDefault="00EE7A1F" w:rsidP="00F64185">
            <w:pPr>
              <w:spacing w:after="0" w:line="240" w:lineRule="auto"/>
            </w:pPr>
          </w:p>
        </w:tc>
        <w:tc>
          <w:tcPr>
            <w:tcW w:w="2126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>Усвоение профприемов труда</w:t>
            </w:r>
          </w:p>
        </w:tc>
        <w:tc>
          <w:tcPr>
            <w:tcW w:w="1559" w:type="dxa"/>
          </w:tcPr>
          <w:p w:rsidR="00EE7A1F" w:rsidRPr="00F64185" w:rsidRDefault="00EE7A1F" w:rsidP="00F64185">
            <w:pPr>
              <w:spacing w:after="0" w:line="240" w:lineRule="auto"/>
            </w:pPr>
            <w:r w:rsidRPr="00F64185">
              <w:t xml:space="preserve">Моторика  </w:t>
            </w:r>
          </w:p>
          <w:p w:rsidR="00EE7A1F" w:rsidRPr="00F64185" w:rsidRDefault="00EE7A1F" w:rsidP="00F64185">
            <w:pPr>
              <w:spacing w:after="0" w:line="240" w:lineRule="auto"/>
            </w:pPr>
            <w:r w:rsidRPr="00F64185">
              <w:t>рук.</w:t>
            </w:r>
          </w:p>
          <w:p w:rsidR="00EE7A1F" w:rsidRPr="00F64185" w:rsidRDefault="00EE7A1F" w:rsidP="00F64185">
            <w:pPr>
              <w:spacing w:after="0" w:line="240" w:lineRule="auto"/>
            </w:pPr>
            <w:r w:rsidRPr="00F64185">
              <w:t>глазомер</w:t>
            </w:r>
          </w:p>
        </w:tc>
      </w:tr>
    </w:tbl>
    <w:p w:rsidR="00EE7A1F" w:rsidRPr="00B37D9E" w:rsidRDefault="00EE7A1F" w:rsidP="00D75F63"/>
    <w:p w:rsidR="00EE7A1F" w:rsidRPr="00B37D9E" w:rsidRDefault="00EE7A1F" w:rsidP="00D75F63"/>
    <w:p w:rsidR="00EE7A1F" w:rsidRPr="00B37D9E" w:rsidRDefault="00EE7A1F" w:rsidP="00D75F63"/>
    <w:p w:rsidR="00EE7A1F" w:rsidRDefault="00EE7A1F"/>
    <w:p w:rsidR="00EE7A1F" w:rsidRDefault="00EE7A1F"/>
    <w:sectPr w:rsidR="00EE7A1F" w:rsidSect="00C93A48">
      <w:pgSz w:w="16838" w:h="11906" w:orient="landscape"/>
      <w:pgMar w:top="284" w:right="42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F63"/>
    <w:rsid w:val="00020B9B"/>
    <w:rsid w:val="00046346"/>
    <w:rsid w:val="000C6E39"/>
    <w:rsid w:val="0027777D"/>
    <w:rsid w:val="004A4761"/>
    <w:rsid w:val="006008FB"/>
    <w:rsid w:val="00636650"/>
    <w:rsid w:val="00656F9A"/>
    <w:rsid w:val="006E5E41"/>
    <w:rsid w:val="00774757"/>
    <w:rsid w:val="007C6402"/>
    <w:rsid w:val="007F67FD"/>
    <w:rsid w:val="008428AA"/>
    <w:rsid w:val="008526EB"/>
    <w:rsid w:val="008D700A"/>
    <w:rsid w:val="00935BC0"/>
    <w:rsid w:val="009F4ADF"/>
    <w:rsid w:val="00AD43B7"/>
    <w:rsid w:val="00B17FE8"/>
    <w:rsid w:val="00B37D9E"/>
    <w:rsid w:val="00B62F58"/>
    <w:rsid w:val="00C93A48"/>
    <w:rsid w:val="00CF4ED5"/>
    <w:rsid w:val="00D021DA"/>
    <w:rsid w:val="00D75F63"/>
    <w:rsid w:val="00D90CF1"/>
    <w:rsid w:val="00DC539C"/>
    <w:rsid w:val="00E42B82"/>
    <w:rsid w:val="00E97A35"/>
    <w:rsid w:val="00EC5CE5"/>
    <w:rsid w:val="00EE7A1F"/>
    <w:rsid w:val="00F636C2"/>
    <w:rsid w:val="00F64185"/>
    <w:rsid w:val="00F85C96"/>
    <w:rsid w:val="00F9430D"/>
    <w:rsid w:val="00FB3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F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75F6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257</TotalTime>
  <Pages>3</Pages>
  <Words>583</Words>
  <Characters>3325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win1</cp:lastModifiedBy>
  <cp:revision>18</cp:revision>
  <cp:lastPrinted>2014-07-13T15:03:00Z</cp:lastPrinted>
  <dcterms:created xsi:type="dcterms:W3CDTF">2012-11-01T15:32:00Z</dcterms:created>
  <dcterms:modified xsi:type="dcterms:W3CDTF">2019-09-24T20:39:00Z</dcterms:modified>
</cp:coreProperties>
</file>